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66" w:rsidRDefault="00ED7E66">
      <w:r>
        <w:t xml:space="preserve">Uitwerking cases 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054657" w:rsidTr="00054657">
        <w:tc>
          <w:tcPr>
            <w:tcW w:w="2357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  <w:t>Casus</w:t>
            </w:r>
          </w:p>
        </w:tc>
        <w:tc>
          <w:tcPr>
            <w:tcW w:w="2357" w:type="dxa"/>
          </w:tcPr>
          <w:p w:rsidR="00054657" w:rsidRDefault="00054657" w:rsidP="0005465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  <w:r w:rsidRPr="00054657"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  <w:t>Moet het pre anesthetisch onderzoek uitgebreid worden?</w:t>
            </w:r>
          </w:p>
        </w:tc>
        <w:tc>
          <w:tcPr>
            <w:tcW w:w="2358" w:type="dxa"/>
          </w:tcPr>
          <w:p w:rsidR="00054657" w:rsidRPr="00054657" w:rsidRDefault="00054657" w:rsidP="000546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  <w:r w:rsidRPr="00054657"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  <w:t>Zo ja, waarmee?</w:t>
            </w:r>
          </w:p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Pr="00054657" w:rsidRDefault="00054657" w:rsidP="000546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  <w:r w:rsidRPr="00054657"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  <w:t>Is dit een risico patiënt voor de anesthesie?</w:t>
            </w:r>
          </w:p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Pr="00054657" w:rsidRDefault="00054657" w:rsidP="000546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  <w:r w:rsidRPr="00054657"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  <w:t>zo ja: welke extra ondersteuning/ monitoring ga je bieden/ toepassen?</w:t>
            </w:r>
          </w:p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  <w:r w:rsidRPr="00054657"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  <w:t>Moet er pijnstilling toegepast worden?</w:t>
            </w:r>
          </w:p>
        </w:tc>
      </w:tr>
      <w:tr w:rsidR="00054657" w:rsidTr="007420BB">
        <w:trPr>
          <w:trHeight w:val="1304"/>
        </w:trPr>
        <w:tc>
          <w:tcPr>
            <w:tcW w:w="2357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  <w:t>Jacky</w:t>
            </w:r>
            <w:proofErr w:type="spellEnd"/>
          </w:p>
        </w:tc>
        <w:tc>
          <w:tcPr>
            <w:tcW w:w="2357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</w:tr>
      <w:tr w:rsidR="00054657" w:rsidTr="007420BB">
        <w:trPr>
          <w:trHeight w:val="1304"/>
        </w:trPr>
        <w:tc>
          <w:tcPr>
            <w:tcW w:w="2357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  <w:t>Nelleke</w:t>
            </w:r>
          </w:p>
        </w:tc>
        <w:tc>
          <w:tcPr>
            <w:tcW w:w="2357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EE2458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</w:tr>
      <w:tr w:rsidR="00054657" w:rsidTr="007420BB">
        <w:trPr>
          <w:trHeight w:val="1304"/>
        </w:trPr>
        <w:tc>
          <w:tcPr>
            <w:tcW w:w="2357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  <w:t>Rambo</w:t>
            </w:r>
            <w:proofErr w:type="spellEnd"/>
          </w:p>
        </w:tc>
        <w:tc>
          <w:tcPr>
            <w:tcW w:w="2357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</w:tr>
      <w:tr w:rsidR="00054657" w:rsidTr="007420BB">
        <w:trPr>
          <w:trHeight w:val="1304"/>
        </w:trPr>
        <w:tc>
          <w:tcPr>
            <w:tcW w:w="2357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  <w:t>Kitty</w:t>
            </w:r>
            <w:r w:rsidR="00EE2458"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  <w:t xml:space="preserve"> de kitten</w:t>
            </w:r>
          </w:p>
        </w:tc>
        <w:tc>
          <w:tcPr>
            <w:tcW w:w="2357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9E45F1" w:rsidRDefault="009E45F1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</w:tr>
      <w:tr w:rsidR="00054657" w:rsidTr="007420BB">
        <w:trPr>
          <w:trHeight w:val="1304"/>
        </w:trPr>
        <w:tc>
          <w:tcPr>
            <w:tcW w:w="2357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  <w:t>Sascha</w:t>
            </w:r>
            <w:proofErr w:type="spellEnd"/>
          </w:p>
        </w:tc>
        <w:tc>
          <w:tcPr>
            <w:tcW w:w="2357" w:type="dxa"/>
          </w:tcPr>
          <w:p w:rsidR="00054657" w:rsidRDefault="00054657" w:rsidP="009E45F1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</w:tr>
      <w:tr w:rsidR="00054657" w:rsidTr="007420BB">
        <w:trPr>
          <w:trHeight w:val="1304"/>
        </w:trPr>
        <w:tc>
          <w:tcPr>
            <w:tcW w:w="2357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  <w:t>Karel</w:t>
            </w:r>
            <w:r w:rsidR="00EE2458"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  <w:t xml:space="preserve"> de kater</w:t>
            </w:r>
          </w:p>
        </w:tc>
        <w:tc>
          <w:tcPr>
            <w:tcW w:w="2357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ED7E66" w:rsidRDefault="00ED7E66" w:rsidP="00ED7E66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  <w:tc>
          <w:tcPr>
            <w:tcW w:w="2358" w:type="dxa"/>
          </w:tcPr>
          <w:p w:rsidR="00054657" w:rsidRDefault="00054657" w:rsidP="00054657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color w:val="495057"/>
                <w:sz w:val="18"/>
                <w:szCs w:val="18"/>
              </w:rPr>
            </w:pPr>
          </w:p>
        </w:tc>
      </w:tr>
    </w:tbl>
    <w:p w:rsidR="00133D1F" w:rsidRDefault="00133D1F"/>
    <w:sectPr w:rsidR="00133D1F" w:rsidSect="007420B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F109F"/>
    <w:multiLevelType w:val="multilevel"/>
    <w:tmpl w:val="0188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32733"/>
    <w:multiLevelType w:val="multilevel"/>
    <w:tmpl w:val="0188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57"/>
    <w:rsid w:val="00054657"/>
    <w:rsid w:val="00133D1F"/>
    <w:rsid w:val="00340817"/>
    <w:rsid w:val="007420BB"/>
    <w:rsid w:val="009E45F1"/>
    <w:rsid w:val="00E96AA2"/>
    <w:rsid w:val="00ED7E66"/>
    <w:rsid w:val="00E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54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54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296</Characters>
  <Application>Microsoft Macintosh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2</cp:revision>
  <dcterms:created xsi:type="dcterms:W3CDTF">2016-03-14T20:30:00Z</dcterms:created>
  <dcterms:modified xsi:type="dcterms:W3CDTF">2016-03-14T20:30:00Z</dcterms:modified>
</cp:coreProperties>
</file>